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D3" w:rsidRDefault="00BC4AD3" w:rsidP="00BC4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D3" w:rsidRPr="003C402B" w:rsidRDefault="00BC4AD3" w:rsidP="00BC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2B">
        <w:rPr>
          <w:rFonts w:ascii="Times New Roman" w:hAnsi="Times New Roman" w:cs="Times New Roman"/>
          <w:b/>
          <w:sz w:val="24"/>
          <w:szCs w:val="24"/>
        </w:rPr>
        <w:t xml:space="preserve">ФОРМИРОВАНИЕ ДУХОВНО-НРАВСТВЕННОЙ ОСНОВЫ ЛИЧНОСТИ ДЕТЕЙ ДОШКОЛЬНОГО ВОЗРАСТА </w:t>
      </w:r>
    </w:p>
    <w:p w:rsidR="00BC4AD3" w:rsidRPr="003C402B" w:rsidRDefault="00BC4AD3" w:rsidP="00BC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2B">
        <w:rPr>
          <w:rFonts w:ascii="Times New Roman" w:hAnsi="Times New Roman" w:cs="Times New Roman"/>
          <w:b/>
          <w:sz w:val="24"/>
          <w:szCs w:val="24"/>
        </w:rPr>
        <w:t>ЧЕРЕЗ ТРАДИЦИИ ПРАВОСЛАВНОЙ КУЛЬТУРЫ</w:t>
      </w:r>
    </w:p>
    <w:p w:rsidR="00BC4AD3" w:rsidRDefault="00277CE7" w:rsidP="00277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Бузениус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A2943" w:rsidRDefault="004A2943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Историю нашей страны невозможно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церковную и светскую.  Это две составляющие жизни общества, которые наиболее ярко выступают в единстве особенно в тяжелые и трагические периоды жизни нашего народа. Православие всегда являлось нравственной опорой России. И в обращении к православной культуре сегодняшнего образования мы видим тот потенциал, с помощью которого возможно вернуть духовность и нравственность в нашу сегодняшнюю реальность с ее глубокими социальными проблемами. </w:t>
      </w:r>
    </w:p>
    <w:p w:rsidR="002D5E78" w:rsidRDefault="004A2943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4A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E7">
        <w:rPr>
          <w:rFonts w:ascii="Times New Roman" w:hAnsi="Times New Roman" w:cs="Times New Roman"/>
          <w:sz w:val="28"/>
          <w:szCs w:val="28"/>
        </w:rPr>
        <w:t xml:space="preserve">Мы знаем, что </w:t>
      </w:r>
      <w:r>
        <w:rPr>
          <w:rFonts w:ascii="Times New Roman" w:hAnsi="Times New Roman" w:cs="Times New Roman"/>
          <w:sz w:val="28"/>
          <w:szCs w:val="28"/>
        </w:rPr>
        <w:t xml:space="preserve">нравственная основа личности закладывается с первых лет жизни ребенка, когда он вступает в межличностные отношения с окружающими, когда формируются мотивы, потребности, способы и средства взаимодействия с другими людьми. Именно здесь закладываются </w:t>
      </w:r>
      <w:r w:rsidR="00A374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те личностные искажения, которые в дальнейшем приводят человека к деградации  и трагическим последствиям.  </w:t>
      </w:r>
    </w:p>
    <w:p w:rsidR="004A2943" w:rsidRDefault="00BC4AD3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943">
        <w:rPr>
          <w:rFonts w:ascii="Times New Roman" w:hAnsi="Times New Roman" w:cs="Times New Roman"/>
          <w:sz w:val="28"/>
          <w:szCs w:val="28"/>
        </w:rPr>
        <w:t>Сегодня  основы религиозной культуры, как потенциала духовно-нравственного воспитания, дети начинают изучать в школе, когда базовые основы личности уже завершают  формирование</w:t>
      </w:r>
      <w:proofErr w:type="gramStart"/>
      <w:r w:rsidR="004A29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2943">
        <w:rPr>
          <w:rFonts w:ascii="Times New Roman" w:hAnsi="Times New Roman" w:cs="Times New Roman"/>
          <w:sz w:val="28"/>
          <w:szCs w:val="28"/>
        </w:rPr>
        <w:t xml:space="preserve"> </w:t>
      </w:r>
      <w:r w:rsidR="004A2943" w:rsidRPr="004A2943">
        <w:rPr>
          <w:rFonts w:ascii="Times New Roman" w:hAnsi="Times New Roman" w:cs="Times New Roman"/>
          <w:sz w:val="28"/>
          <w:szCs w:val="28"/>
        </w:rPr>
        <w:t xml:space="preserve"> </w:t>
      </w:r>
      <w:r w:rsidR="00A37405">
        <w:rPr>
          <w:rFonts w:ascii="Times New Roman" w:hAnsi="Times New Roman" w:cs="Times New Roman"/>
          <w:sz w:val="28"/>
          <w:szCs w:val="28"/>
        </w:rPr>
        <w:t xml:space="preserve">Мы </w:t>
      </w:r>
      <w:r w:rsidR="004A2943">
        <w:rPr>
          <w:rFonts w:ascii="Times New Roman" w:hAnsi="Times New Roman" w:cs="Times New Roman"/>
          <w:sz w:val="28"/>
          <w:szCs w:val="28"/>
        </w:rPr>
        <w:t>пришли к выводу, что возможно и необходимо начинать эту работу</w:t>
      </w:r>
      <w:r w:rsidR="00A37405">
        <w:rPr>
          <w:rFonts w:ascii="Times New Roman" w:hAnsi="Times New Roman" w:cs="Times New Roman"/>
          <w:sz w:val="28"/>
          <w:szCs w:val="28"/>
        </w:rPr>
        <w:t xml:space="preserve"> раньше, в  дошкольном возрасте</w:t>
      </w:r>
      <w:r w:rsidR="00EE7D07">
        <w:rPr>
          <w:rFonts w:ascii="Times New Roman" w:hAnsi="Times New Roman" w:cs="Times New Roman"/>
          <w:sz w:val="28"/>
          <w:szCs w:val="28"/>
        </w:rPr>
        <w:t>.</w:t>
      </w:r>
      <w:r w:rsidR="00A37405">
        <w:rPr>
          <w:rFonts w:ascii="Times New Roman" w:hAnsi="Times New Roman" w:cs="Times New Roman"/>
          <w:sz w:val="28"/>
          <w:szCs w:val="28"/>
        </w:rPr>
        <w:t xml:space="preserve"> Так появилась наша программа «Доброе сердце», которая  стала лауреатом 1 степени в региональном этапе конкурса «За нравственный подвиг учителя».</w:t>
      </w:r>
    </w:p>
    <w:p w:rsidR="00EE7D07" w:rsidRPr="00EE7D07" w:rsidRDefault="00A37405" w:rsidP="00EE7D07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программы </w:t>
      </w:r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>– результат сотрудничества нашей образовательной 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proofErr w:type="spellStart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>Колпашевской</w:t>
      </w:r>
      <w:proofErr w:type="spellEnd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 епархией. Мы поняли, что </w:t>
      </w:r>
      <w:proofErr w:type="gramStart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>пришло время перейти</w:t>
      </w:r>
      <w:proofErr w:type="gramEnd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 от разовых мероприятий и экскурсий в храм к целенаправленной системной работе приобщения детей-дошкольников к духовно-нравственному образованию и воспитанию. По рекомендации руководителя отдела религиозного образования и </w:t>
      </w:r>
      <w:proofErr w:type="spellStart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>катехизации</w:t>
      </w:r>
      <w:proofErr w:type="spellEnd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>Колпашевской</w:t>
      </w:r>
      <w:proofErr w:type="spellEnd"/>
      <w:r w:rsidR="00EE7D07"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   епархии    И.Ю. Коноваловой   мы   прочитали  труды </w:t>
      </w:r>
    </w:p>
    <w:p w:rsidR="00A37405" w:rsidRDefault="00EE7D07" w:rsidP="00EE7D07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о. Василия (Зеньковского)  и прониклись его идеями о роли социальных институтов (первым из 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EE7D07">
        <w:rPr>
          <w:rFonts w:ascii="Times New Roman" w:hAnsi="Times New Roman" w:cs="Times New Roman"/>
          <w:sz w:val="28"/>
          <w:szCs w:val="28"/>
          <w:lang w:eastAsia="en-US"/>
        </w:rPr>
        <w:t>является детский сад) и семьи в приобщении ребенка к духовно-нравственным ценностям. Его взгляды на духовно-нравственное воспитание детей стали методологической основой нашей программы.</w:t>
      </w:r>
    </w:p>
    <w:p w:rsidR="00EE7D07" w:rsidRPr="00EE7D07" w:rsidRDefault="00EE7D07" w:rsidP="00EE7D07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     Название программы - «Доброе сердце»  пришло после прочтения слов святого праведног</w:t>
      </w:r>
      <w:proofErr w:type="gramStart"/>
      <w:r w:rsidRPr="00EE7D07">
        <w:rPr>
          <w:rFonts w:ascii="Times New Roman" w:hAnsi="Times New Roman" w:cs="Times New Roman"/>
          <w:sz w:val="28"/>
          <w:szCs w:val="28"/>
          <w:lang w:eastAsia="en-US"/>
        </w:rPr>
        <w:t>о Иоа</w:t>
      </w:r>
      <w:proofErr w:type="gramEnd"/>
      <w:r w:rsidRPr="00EE7D07">
        <w:rPr>
          <w:rFonts w:ascii="Times New Roman" w:hAnsi="Times New Roman" w:cs="Times New Roman"/>
          <w:sz w:val="28"/>
          <w:szCs w:val="28"/>
          <w:lang w:eastAsia="en-US"/>
        </w:rPr>
        <w:t xml:space="preserve">нна Кронштадтского: «При образовании чрезвычайно вредно развивать только рассудок и ум, оставляя без внимания сердце, - на сердце больше всего нужно обращать внимание; сердце - жизнь, но жизнь, испорченная грехом; нужно очистить этот источник жизни, нужно зажечь в нем чистый пламень жизни, так, чтобы он горел и не угасал и давал </w:t>
      </w:r>
      <w:r w:rsidRPr="00EE7D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направление всем мыслям, желаниям и стремлениям человека, всей его жизни». </w:t>
      </w:r>
    </w:p>
    <w:p w:rsidR="00EE7D07" w:rsidRPr="009F059C" w:rsidRDefault="009F059C" w:rsidP="009F059C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A374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9F059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рограмма рассчитана на детей старшего дошкольного возраста:  5-7 лет. Это определяется фазовым характером собственной активности ребенка. В этой фазе, т.е. в 5-7 лет,  дошкольник особенно восприимчив к воздействиям взрослого. Чем успешнее развиваются различные формы  взаимодействия ребенка и взрослого – носителя высшей формы развития,  тем  содержательнее становится собственная активность ребенка.</w:t>
      </w:r>
    </w:p>
    <w:p w:rsidR="009A1638" w:rsidRDefault="009A1638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4D9C">
        <w:rPr>
          <w:rFonts w:ascii="Times New Roman" w:hAnsi="Times New Roman" w:cs="Times New Roman"/>
          <w:sz w:val="28"/>
          <w:szCs w:val="28"/>
        </w:rPr>
        <w:t xml:space="preserve">Отметим важный факт, определивший результативность всей нашей дальнейшей работы. С самого начала мы нашли в </w:t>
      </w:r>
      <w:proofErr w:type="spellStart"/>
      <w:r w:rsidR="001B4D9C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="001B4D9C">
        <w:rPr>
          <w:rFonts w:ascii="Times New Roman" w:hAnsi="Times New Roman" w:cs="Times New Roman"/>
          <w:sz w:val="28"/>
          <w:szCs w:val="28"/>
        </w:rPr>
        <w:t xml:space="preserve"> епархии заинтересованных, доброжелательных, компетентных партнеров. </w:t>
      </w:r>
    </w:p>
    <w:p w:rsidR="009A1638" w:rsidRDefault="009A1638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Поддержал наше сотрудничество и непосредственно </w:t>
      </w:r>
      <w:r w:rsidR="00A374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7405">
        <w:rPr>
          <w:rFonts w:ascii="Times New Roman" w:hAnsi="Times New Roman" w:cs="Times New Roman"/>
          <w:sz w:val="28"/>
          <w:szCs w:val="28"/>
        </w:rPr>
        <w:t>ших духовно-нравственных событиях</w:t>
      </w:r>
      <w:r>
        <w:rPr>
          <w:rFonts w:ascii="Times New Roman" w:hAnsi="Times New Roman" w:cs="Times New Roman"/>
          <w:sz w:val="28"/>
          <w:szCs w:val="28"/>
        </w:rPr>
        <w:t xml:space="preserve"> 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настоятель </w:t>
      </w:r>
      <w:r w:rsidRPr="00760170">
        <w:rPr>
          <w:rFonts w:ascii="Times New Roman" w:hAnsi="Times New Roman" w:cs="Times New Roman"/>
          <w:sz w:val="28"/>
          <w:szCs w:val="28"/>
        </w:rPr>
        <w:t>кафедрального</w:t>
      </w:r>
      <w:r w:rsidR="009F059C">
        <w:rPr>
          <w:rFonts w:ascii="Times New Roman" w:hAnsi="Times New Roman" w:cs="Times New Roman"/>
          <w:sz w:val="28"/>
          <w:szCs w:val="28"/>
        </w:rPr>
        <w:t xml:space="preserve"> Вознесенского храма, а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="001B4D9C">
        <w:rPr>
          <w:rFonts w:ascii="Times New Roman" w:hAnsi="Times New Roman" w:cs="Times New Roman"/>
          <w:sz w:val="28"/>
          <w:szCs w:val="28"/>
        </w:rPr>
        <w:t xml:space="preserve"> руководитель отдела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1B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D9C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="001B4D9C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="00A37405">
        <w:rPr>
          <w:rFonts w:ascii="Times New Roman" w:hAnsi="Times New Roman" w:cs="Times New Roman"/>
          <w:sz w:val="28"/>
          <w:szCs w:val="28"/>
        </w:rPr>
        <w:t xml:space="preserve"> матушка Ирина </w:t>
      </w:r>
      <w:r w:rsidR="001B4D9C">
        <w:rPr>
          <w:rFonts w:ascii="Times New Roman" w:hAnsi="Times New Roman" w:cs="Times New Roman"/>
          <w:sz w:val="28"/>
          <w:szCs w:val="28"/>
        </w:rPr>
        <w:t xml:space="preserve"> и  </w:t>
      </w:r>
      <w:r w:rsidR="00A37405">
        <w:rPr>
          <w:rFonts w:ascii="Times New Roman" w:hAnsi="Times New Roman" w:cs="Times New Roman"/>
          <w:sz w:val="28"/>
          <w:szCs w:val="28"/>
        </w:rPr>
        <w:t xml:space="preserve">священник </w:t>
      </w:r>
      <w:r w:rsidR="001B4D9C">
        <w:rPr>
          <w:rFonts w:ascii="Times New Roman" w:hAnsi="Times New Roman" w:cs="Times New Roman"/>
          <w:sz w:val="28"/>
          <w:szCs w:val="28"/>
        </w:rPr>
        <w:t>о</w:t>
      </w:r>
      <w:r w:rsidR="001B4D9C" w:rsidRPr="00760170">
        <w:rPr>
          <w:rFonts w:ascii="Times New Roman" w:hAnsi="Times New Roman" w:cs="Times New Roman"/>
          <w:sz w:val="28"/>
          <w:szCs w:val="28"/>
        </w:rPr>
        <w:t>. Сергий (Баянов).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4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9C" w:rsidRDefault="009A1638" w:rsidP="00C8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4D9C">
        <w:rPr>
          <w:rFonts w:ascii="Times New Roman" w:hAnsi="Times New Roman" w:cs="Times New Roman"/>
          <w:sz w:val="28"/>
          <w:szCs w:val="28"/>
        </w:rPr>
        <w:t xml:space="preserve">Такое сотрудничество позволило нам не только расширить свое образовательное пространство, </w:t>
      </w:r>
      <w:proofErr w:type="spellStart"/>
      <w:r w:rsidR="001B4D9C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="001B4D9C">
        <w:rPr>
          <w:rFonts w:ascii="Times New Roman" w:hAnsi="Times New Roman" w:cs="Times New Roman"/>
          <w:sz w:val="28"/>
          <w:szCs w:val="28"/>
        </w:rPr>
        <w:t xml:space="preserve"> непосредственно Вознесенский храм </w:t>
      </w:r>
      <w:proofErr w:type="spellStart"/>
      <w:r w:rsidR="001B4D9C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="001B4D9C">
        <w:rPr>
          <w:rFonts w:ascii="Times New Roman" w:hAnsi="Times New Roman" w:cs="Times New Roman"/>
          <w:sz w:val="28"/>
          <w:szCs w:val="28"/>
        </w:rPr>
        <w:t xml:space="preserve"> епархии, но и обогатило наш собственный духовный опыт, направило нас в нужное направление. </w:t>
      </w:r>
    </w:p>
    <w:p w:rsidR="001B4D9C" w:rsidRDefault="001B4D9C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Остановлюсь на содержании и способах (механизмах) решения духовно-нравственных задач воспитания детей д</w:t>
      </w:r>
      <w:r w:rsidR="00C85D15">
        <w:rPr>
          <w:rFonts w:ascii="Times New Roman" w:hAnsi="Times New Roman" w:cs="Times New Roman"/>
          <w:sz w:val="28"/>
          <w:szCs w:val="28"/>
        </w:rPr>
        <w:t>ошкольного возраста, которые реализуем в своей программе.</w:t>
      </w:r>
    </w:p>
    <w:p w:rsidR="001B4D9C" w:rsidRDefault="001B4D9C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Огромное значение мы придаем непосредственному общению наших воспитанников со священником, ставя задачу показать детям (с письменного согласия родителей), что священник – это не далекое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реальной, и не из какой-то непонятной жизни лицо.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человек, с которым интересно беседовать, который может ответить на многие вопросы и объяснить сложные ситуации простыми, понятными детям словами, которые, в то же время, заставляют задуматься об отношении друг к другу, к старшим, к родителям, к родине.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такой разговор </w:t>
      </w:r>
      <w:r w:rsidR="00C85D15"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>у наших воспитанников с о.</w:t>
      </w:r>
      <w:r w:rsidR="00A37405">
        <w:rPr>
          <w:rFonts w:ascii="Times New Roman" w:hAnsi="Times New Roman" w:cs="Times New Roman"/>
          <w:sz w:val="28"/>
          <w:szCs w:val="28"/>
        </w:rPr>
        <w:t xml:space="preserve"> Сергием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FE3" w:rsidRDefault="00C85D15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задают</w:t>
      </w:r>
      <w:r w:rsidR="001B4D9C">
        <w:rPr>
          <w:rFonts w:ascii="Times New Roman" w:hAnsi="Times New Roman" w:cs="Times New Roman"/>
          <w:sz w:val="28"/>
          <w:szCs w:val="28"/>
        </w:rPr>
        <w:t xml:space="preserve"> много вопросов, на которые о. Сергий оч</w:t>
      </w:r>
      <w:r>
        <w:rPr>
          <w:rFonts w:ascii="Times New Roman" w:hAnsi="Times New Roman" w:cs="Times New Roman"/>
          <w:sz w:val="28"/>
          <w:szCs w:val="28"/>
        </w:rPr>
        <w:t>ень доступно и интересно отвечает</w:t>
      </w:r>
      <w:r w:rsidR="001B4D9C">
        <w:rPr>
          <w:rFonts w:ascii="Times New Roman" w:hAnsi="Times New Roman" w:cs="Times New Roman"/>
          <w:sz w:val="28"/>
          <w:szCs w:val="28"/>
        </w:rPr>
        <w:t>. В конце встреч</w:t>
      </w:r>
      <w:r>
        <w:rPr>
          <w:rFonts w:ascii="Times New Roman" w:hAnsi="Times New Roman" w:cs="Times New Roman"/>
          <w:sz w:val="28"/>
          <w:szCs w:val="28"/>
        </w:rPr>
        <w:t>и дети, настороженно встречающие его вначале, подходят и дают ему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1B4D9C">
        <w:rPr>
          <w:rFonts w:ascii="Times New Roman" w:hAnsi="Times New Roman" w:cs="Times New Roman"/>
          <w:sz w:val="28"/>
          <w:szCs w:val="28"/>
        </w:rPr>
        <w:t xml:space="preserve"> событием </w:t>
      </w:r>
      <w:r>
        <w:rPr>
          <w:rFonts w:ascii="Times New Roman" w:hAnsi="Times New Roman" w:cs="Times New Roman"/>
          <w:sz w:val="28"/>
          <w:szCs w:val="28"/>
        </w:rPr>
        <w:t xml:space="preserve">ломается </w:t>
      </w:r>
      <w:r w:rsidR="001B4D9C">
        <w:rPr>
          <w:rFonts w:ascii="Times New Roman" w:hAnsi="Times New Roman" w:cs="Times New Roman"/>
          <w:sz w:val="28"/>
          <w:szCs w:val="28"/>
        </w:rPr>
        <w:t xml:space="preserve">главный барьер в отношении детей к священнослужителям.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B4D9C">
        <w:rPr>
          <w:rFonts w:ascii="Times New Roman" w:hAnsi="Times New Roman" w:cs="Times New Roman"/>
          <w:sz w:val="28"/>
          <w:szCs w:val="28"/>
        </w:rPr>
        <w:t xml:space="preserve">начало  формирования к ним  уважительного и в то же время доверительного  отношения. </w:t>
      </w:r>
      <w:r>
        <w:rPr>
          <w:rFonts w:ascii="Times New Roman" w:hAnsi="Times New Roman" w:cs="Times New Roman"/>
          <w:sz w:val="28"/>
          <w:szCs w:val="28"/>
        </w:rPr>
        <w:t>Такие  встречи происходят регулярно.</w:t>
      </w:r>
    </w:p>
    <w:p w:rsidR="00D14372" w:rsidRDefault="00353FE3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конечно экскурсии в храм. Храм производит </w:t>
      </w:r>
      <w:r w:rsidR="001B4D9C">
        <w:rPr>
          <w:rFonts w:ascii="Times New Roman" w:hAnsi="Times New Roman" w:cs="Times New Roman"/>
          <w:sz w:val="28"/>
          <w:szCs w:val="28"/>
        </w:rPr>
        <w:t xml:space="preserve"> на детей огромное впечатление. Слушая</w:t>
      </w:r>
      <w:r w:rsidR="00C85D15">
        <w:rPr>
          <w:rFonts w:ascii="Times New Roman" w:hAnsi="Times New Roman" w:cs="Times New Roman"/>
          <w:sz w:val="28"/>
          <w:szCs w:val="28"/>
        </w:rPr>
        <w:t xml:space="preserve"> матушку Ирину</w:t>
      </w:r>
      <w:r w:rsidR="00D14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437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D143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14372">
        <w:rPr>
          <w:rFonts w:ascii="Times New Roman" w:hAnsi="Times New Roman" w:cs="Times New Roman"/>
          <w:sz w:val="28"/>
          <w:szCs w:val="28"/>
        </w:rPr>
        <w:t>ергия</w:t>
      </w:r>
      <w:proofErr w:type="spellEnd"/>
      <w:r w:rsidR="001B4D9C">
        <w:rPr>
          <w:rFonts w:ascii="Times New Roman" w:hAnsi="Times New Roman" w:cs="Times New Roman"/>
          <w:sz w:val="28"/>
          <w:szCs w:val="28"/>
        </w:rPr>
        <w:t xml:space="preserve">, </w:t>
      </w:r>
      <w:r w:rsidR="00C85D15">
        <w:rPr>
          <w:rFonts w:ascii="Times New Roman" w:hAnsi="Times New Roman" w:cs="Times New Roman"/>
          <w:sz w:val="28"/>
          <w:szCs w:val="28"/>
        </w:rPr>
        <w:t>дети соприка</w:t>
      </w:r>
      <w:r w:rsidR="001B4D9C">
        <w:rPr>
          <w:rFonts w:ascii="Times New Roman" w:hAnsi="Times New Roman" w:cs="Times New Roman"/>
          <w:sz w:val="28"/>
          <w:szCs w:val="28"/>
        </w:rPr>
        <w:t>с</w:t>
      </w:r>
      <w:r w:rsidR="00C85D15">
        <w:rPr>
          <w:rFonts w:ascii="Times New Roman" w:hAnsi="Times New Roman" w:cs="Times New Roman"/>
          <w:sz w:val="28"/>
          <w:szCs w:val="28"/>
        </w:rPr>
        <w:t>аются</w:t>
      </w:r>
      <w:r w:rsidR="001B4D9C">
        <w:rPr>
          <w:rFonts w:ascii="Times New Roman" w:hAnsi="Times New Roman" w:cs="Times New Roman"/>
          <w:sz w:val="28"/>
          <w:szCs w:val="28"/>
        </w:rPr>
        <w:t xml:space="preserve"> с таинством, которое является для многих людей спасе</w:t>
      </w:r>
      <w:r w:rsidR="00D14372">
        <w:rPr>
          <w:rFonts w:ascii="Times New Roman" w:hAnsi="Times New Roman" w:cs="Times New Roman"/>
          <w:sz w:val="28"/>
          <w:szCs w:val="28"/>
        </w:rPr>
        <w:t xml:space="preserve">нием и благодатью. </w:t>
      </w:r>
    </w:p>
    <w:p w:rsidR="001B4D9C" w:rsidRDefault="00353FE3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узнают</w:t>
      </w:r>
      <w:r w:rsidR="001B4D9C">
        <w:rPr>
          <w:rFonts w:ascii="Times New Roman" w:hAnsi="Times New Roman" w:cs="Times New Roman"/>
          <w:sz w:val="28"/>
          <w:szCs w:val="28"/>
        </w:rPr>
        <w:t xml:space="preserve">, как строился наш храм – всем миром. Люди жертвовали свои средства, чтобы в городе, наконец-то, появилась церковь. Дети узнали, что в храм человек может прийти, когда у него беда, когда он хочет помолиться за кого-то </w:t>
      </w:r>
      <w:proofErr w:type="gramStart"/>
      <w:r w:rsidR="001B4D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B4D9C">
        <w:rPr>
          <w:rFonts w:ascii="Times New Roman" w:hAnsi="Times New Roman" w:cs="Times New Roman"/>
          <w:sz w:val="28"/>
          <w:szCs w:val="28"/>
        </w:rPr>
        <w:t xml:space="preserve"> близких. И, наверное, глядя на горящую в тишине свечу, многие наши воспитанники впервые испытали чувство сопричастности к чистоте и </w:t>
      </w:r>
      <w:r w:rsidR="001B4D9C">
        <w:rPr>
          <w:rFonts w:ascii="Times New Roman" w:hAnsi="Times New Roman" w:cs="Times New Roman"/>
          <w:sz w:val="28"/>
          <w:szCs w:val="28"/>
        </w:rPr>
        <w:lastRenderedPageBreak/>
        <w:t>доброте этого мира. Отметим,</w:t>
      </w:r>
      <w:r>
        <w:rPr>
          <w:rFonts w:ascii="Times New Roman" w:hAnsi="Times New Roman" w:cs="Times New Roman"/>
          <w:sz w:val="28"/>
          <w:szCs w:val="28"/>
        </w:rPr>
        <w:t xml:space="preserve"> что вместе с нами в храм ходят и родители</w:t>
      </w:r>
      <w:r w:rsidR="001B4D9C">
        <w:rPr>
          <w:rFonts w:ascii="Times New Roman" w:hAnsi="Times New Roman" w:cs="Times New Roman"/>
          <w:sz w:val="28"/>
          <w:szCs w:val="28"/>
        </w:rPr>
        <w:t xml:space="preserve"> наших ребят. Одна</w:t>
      </w:r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="001B4D9C">
        <w:rPr>
          <w:rFonts w:ascii="Times New Roman" w:hAnsi="Times New Roman" w:cs="Times New Roman"/>
          <w:sz w:val="28"/>
          <w:szCs w:val="28"/>
        </w:rPr>
        <w:t xml:space="preserve"> потом призналась: «Не знаю, что со мной происходило, но слезы лились из глаз, а на душе было так хорошо и спокойно. Я видела, что и у сына было похожее чувство».</w:t>
      </w:r>
    </w:p>
    <w:p w:rsidR="00C348DA" w:rsidRDefault="00C348DA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Мы убеждены, что непосредственное посещение храма не заменишь никакими беседами.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состояние сопричастности к божественному надо пережить, чтобы пробудить в ребенке новые помыслы и мотивы отношения к себе, к ближним, к родине, к миру. </w:t>
      </w:r>
      <w:proofErr w:type="gramEnd"/>
    </w:p>
    <w:p w:rsidR="00C348DA" w:rsidRDefault="00C348DA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5D15">
        <w:rPr>
          <w:rFonts w:ascii="Times New Roman" w:hAnsi="Times New Roman" w:cs="Times New Roman"/>
          <w:sz w:val="28"/>
          <w:szCs w:val="28"/>
        </w:rPr>
        <w:t xml:space="preserve">Регулярным стало </w:t>
      </w:r>
      <w:r>
        <w:rPr>
          <w:rFonts w:ascii="Times New Roman" w:hAnsi="Times New Roman" w:cs="Times New Roman"/>
          <w:sz w:val="28"/>
          <w:szCs w:val="28"/>
        </w:rPr>
        <w:t xml:space="preserve">посещение храма </w:t>
      </w:r>
      <w:r w:rsidR="00C85D15">
        <w:rPr>
          <w:rFonts w:ascii="Times New Roman" w:hAnsi="Times New Roman" w:cs="Times New Roman"/>
          <w:sz w:val="28"/>
          <w:szCs w:val="28"/>
        </w:rPr>
        <w:t>в пасхальные дни. Дети узнают</w:t>
      </w:r>
      <w:r>
        <w:rPr>
          <w:rFonts w:ascii="Times New Roman" w:hAnsi="Times New Roman" w:cs="Times New Roman"/>
          <w:sz w:val="28"/>
          <w:szCs w:val="28"/>
        </w:rPr>
        <w:t>, как народ любит этот праздник, что происходит в эти дни в церквях и храмах.  О. Сергий, которого наши воспитанники, не только хорошо знают, но и успели полюби</w:t>
      </w:r>
      <w:r w:rsidR="00C85D15">
        <w:rPr>
          <w:rFonts w:ascii="Times New Roman" w:hAnsi="Times New Roman" w:cs="Times New Roman"/>
          <w:sz w:val="28"/>
          <w:szCs w:val="28"/>
        </w:rPr>
        <w:t>ть,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и о том, что можно подняться на звонницу и даже самим позвонить в колоко</w:t>
      </w:r>
      <w:r w:rsidR="00C85D15">
        <w:rPr>
          <w:rFonts w:ascii="Times New Roman" w:hAnsi="Times New Roman" w:cs="Times New Roman"/>
          <w:sz w:val="28"/>
          <w:szCs w:val="28"/>
        </w:rPr>
        <w:t>ла.  На звоннице, куда они поднимаются</w:t>
      </w:r>
      <w:r>
        <w:rPr>
          <w:rFonts w:ascii="Times New Roman" w:hAnsi="Times New Roman" w:cs="Times New Roman"/>
          <w:sz w:val="28"/>
          <w:szCs w:val="28"/>
        </w:rPr>
        <w:t xml:space="preserve"> по крутой лестнице, </w:t>
      </w:r>
      <w:r w:rsidR="00C85D15">
        <w:rPr>
          <w:rFonts w:ascii="Times New Roman" w:hAnsi="Times New Roman" w:cs="Times New Roman"/>
          <w:sz w:val="28"/>
          <w:szCs w:val="28"/>
        </w:rPr>
        <w:t xml:space="preserve">дети восторженно слушают </w:t>
      </w:r>
      <w:r w:rsidR="00C85D15">
        <w:rPr>
          <w:rFonts w:ascii="Times New Roman" w:hAnsi="Times New Roman" w:cs="Times New Roman"/>
          <w:sz w:val="28"/>
          <w:szCs w:val="28"/>
        </w:rPr>
        <w:t xml:space="preserve"> переливы колокольных звонов.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8DA" w:rsidRDefault="00C348DA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</w:t>
      </w:r>
      <w:r w:rsidR="00C85D15">
        <w:rPr>
          <w:rFonts w:ascii="Times New Roman" w:hAnsi="Times New Roman" w:cs="Times New Roman"/>
          <w:sz w:val="28"/>
          <w:szCs w:val="28"/>
        </w:rPr>
        <w:t>дый раз, бывая в храме, мы делаем</w:t>
      </w:r>
      <w:r>
        <w:rPr>
          <w:rFonts w:ascii="Times New Roman" w:hAnsi="Times New Roman" w:cs="Times New Roman"/>
          <w:sz w:val="28"/>
          <w:szCs w:val="28"/>
        </w:rPr>
        <w:t>, пусть небольшие, но от души, пожертвования на его обустройство. Это тоже важный и нужный поступок. Мы учим детей быть не только потребителями, но и формируем щедрость, заботу и ответственность по отношению к другим.</w:t>
      </w:r>
    </w:p>
    <w:p w:rsidR="00C348DA" w:rsidRDefault="00C348DA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Пасхальное посещение храма </w:t>
      </w:r>
      <w:r w:rsidR="00C85D15">
        <w:rPr>
          <w:rFonts w:ascii="Times New Roman" w:hAnsi="Times New Roman" w:cs="Times New Roman"/>
          <w:sz w:val="28"/>
          <w:szCs w:val="28"/>
        </w:rPr>
        <w:t>это лишь часть</w:t>
      </w:r>
      <w:r>
        <w:rPr>
          <w:rFonts w:ascii="Times New Roman" w:hAnsi="Times New Roman" w:cs="Times New Roman"/>
          <w:sz w:val="28"/>
          <w:szCs w:val="28"/>
        </w:rPr>
        <w:t xml:space="preserve"> большой деятельности, которую </w:t>
      </w:r>
      <w:r w:rsidR="00C85D15">
        <w:rPr>
          <w:rFonts w:ascii="Times New Roman" w:hAnsi="Times New Roman" w:cs="Times New Roman"/>
          <w:sz w:val="28"/>
          <w:szCs w:val="28"/>
        </w:rPr>
        <w:t>мы проводим</w:t>
      </w:r>
      <w:r w:rsidR="00D14372">
        <w:rPr>
          <w:rFonts w:ascii="Times New Roman" w:hAnsi="Times New Roman" w:cs="Times New Roman"/>
          <w:sz w:val="28"/>
          <w:szCs w:val="28"/>
        </w:rPr>
        <w:t xml:space="preserve"> в преддверии этого </w:t>
      </w:r>
      <w:r>
        <w:rPr>
          <w:rFonts w:ascii="Times New Roman" w:hAnsi="Times New Roman" w:cs="Times New Roman"/>
          <w:sz w:val="28"/>
          <w:szCs w:val="28"/>
        </w:rPr>
        <w:t xml:space="preserve"> светлого праздника. </w:t>
      </w:r>
    </w:p>
    <w:p w:rsidR="00C348DA" w:rsidRDefault="00D14372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348DA">
        <w:rPr>
          <w:rFonts w:ascii="Times New Roman" w:hAnsi="Times New Roman" w:cs="Times New Roman"/>
          <w:sz w:val="28"/>
          <w:szCs w:val="28"/>
        </w:rPr>
        <w:t xml:space="preserve"> теплотой и творчеством готови</w:t>
      </w:r>
      <w:r w:rsidR="00C85D15">
        <w:rPr>
          <w:rFonts w:ascii="Times New Roman" w:hAnsi="Times New Roman" w:cs="Times New Roman"/>
          <w:sz w:val="28"/>
          <w:szCs w:val="28"/>
        </w:rPr>
        <w:t>тся</w:t>
      </w:r>
      <w:r w:rsidR="00C348DA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C85D15">
        <w:rPr>
          <w:rFonts w:ascii="Times New Roman" w:hAnsi="Times New Roman" w:cs="Times New Roman"/>
          <w:sz w:val="28"/>
          <w:szCs w:val="28"/>
        </w:rPr>
        <w:t>а «Пасха светлая». В ней принимают</w:t>
      </w:r>
      <w:r w:rsidR="00C348DA">
        <w:rPr>
          <w:rFonts w:ascii="Times New Roman" w:hAnsi="Times New Roman" w:cs="Times New Roman"/>
          <w:sz w:val="28"/>
          <w:szCs w:val="28"/>
        </w:rPr>
        <w:t xml:space="preserve"> участие дети, родители и сотрудники детского сада. Это поистине грандиозное событи</w:t>
      </w:r>
      <w:r w:rsidR="00353FE3">
        <w:rPr>
          <w:rFonts w:ascii="Times New Roman" w:hAnsi="Times New Roman" w:cs="Times New Roman"/>
          <w:sz w:val="28"/>
          <w:szCs w:val="28"/>
        </w:rPr>
        <w:t>е.  Зака</w:t>
      </w:r>
      <w:r w:rsidR="00C85D15">
        <w:rPr>
          <w:rFonts w:ascii="Times New Roman" w:hAnsi="Times New Roman" w:cs="Times New Roman"/>
          <w:sz w:val="28"/>
          <w:szCs w:val="28"/>
        </w:rPr>
        <w:t>нчиваются</w:t>
      </w:r>
      <w:r w:rsidR="00C348DA">
        <w:rPr>
          <w:rFonts w:ascii="Times New Roman" w:hAnsi="Times New Roman" w:cs="Times New Roman"/>
          <w:sz w:val="28"/>
          <w:szCs w:val="28"/>
        </w:rPr>
        <w:t xml:space="preserve"> пасхальные дни в детском саду общим праздником «Христово воскресение». Пра</w:t>
      </w:r>
      <w:r w:rsidR="00C85D15">
        <w:rPr>
          <w:rFonts w:ascii="Times New Roman" w:hAnsi="Times New Roman" w:cs="Times New Roman"/>
          <w:sz w:val="28"/>
          <w:szCs w:val="28"/>
        </w:rPr>
        <w:t>ктически весь апрель мы говорим</w:t>
      </w:r>
      <w:r w:rsidR="00C348DA">
        <w:rPr>
          <w:rFonts w:ascii="Times New Roman" w:hAnsi="Times New Roman" w:cs="Times New Roman"/>
          <w:sz w:val="28"/>
          <w:szCs w:val="28"/>
        </w:rPr>
        <w:t xml:space="preserve"> об этом великом событии в христианском мире. </w:t>
      </w:r>
    </w:p>
    <w:p w:rsidR="001B4D9C" w:rsidRDefault="00C85D15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много информации, сами добывают</w:t>
      </w:r>
      <w:r w:rsidR="00C348DA">
        <w:rPr>
          <w:rFonts w:ascii="Times New Roman" w:hAnsi="Times New Roman" w:cs="Times New Roman"/>
          <w:sz w:val="28"/>
          <w:szCs w:val="28"/>
        </w:rPr>
        <w:t xml:space="preserve"> нужные знания, призывая к помощи и родите</w:t>
      </w:r>
      <w:r>
        <w:rPr>
          <w:rFonts w:ascii="Times New Roman" w:hAnsi="Times New Roman" w:cs="Times New Roman"/>
          <w:sz w:val="28"/>
          <w:szCs w:val="28"/>
        </w:rPr>
        <w:t>лей, ведут исследовательскую работу, сами создают и дарят  открытки, поделки, расписывают</w:t>
      </w:r>
      <w:r w:rsidR="00C348DA">
        <w:rPr>
          <w:rFonts w:ascii="Times New Roman" w:hAnsi="Times New Roman" w:cs="Times New Roman"/>
          <w:sz w:val="28"/>
          <w:szCs w:val="28"/>
        </w:rPr>
        <w:t xml:space="preserve"> пасхальные яйца.</w:t>
      </w:r>
    </w:p>
    <w:p w:rsidR="00597125" w:rsidRDefault="00597125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FE3">
        <w:rPr>
          <w:rFonts w:ascii="Times New Roman" w:hAnsi="Times New Roman" w:cs="Times New Roman"/>
          <w:sz w:val="28"/>
          <w:szCs w:val="28"/>
        </w:rPr>
        <w:t xml:space="preserve">Целый комплекс мероприятий проходит у нас и в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рождественские дни. Для педагогов мы проводим Рождественские педагогические чтения. </w:t>
      </w:r>
      <w:r w:rsidR="00353FE3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353FE3">
        <w:rPr>
          <w:rFonts w:ascii="Times New Roman" w:hAnsi="Times New Roman" w:cs="Times New Roman"/>
          <w:sz w:val="28"/>
          <w:szCs w:val="28"/>
        </w:rPr>
        <w:t>собираю</w:t>
      </w:r>
      <w:r>
        <w:rPr>
          <w:rFonts w:ascii="Times New Roman" w:hAnsi="Times New Roman" w:cs="Times New Roman"/>
          <w:sz w:val="28"/>
          <w:szCs w:val="28"/>
        </w:rPr>
        <w:t xml:space="preserve">т более сотни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соседних муниципалитетов. А вместе с детьми мы готовим настоящий спектакль. Приглашаем на него и воспитанников других детских садов.</w:t>
      </w:r>
    </w:p>
    <w:p w:rsidR="00597125" w:rsidRDefault="00597125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Ежегодно в ноябре на базе нашего учреждения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педагогические чтения. В рамках этого события мы организуем конкурс чтецов среди детей и педагогов дошкольных образовательных организаций «Родина любимая моя». И, конечно, семинар, где педагоги делятся опытом по духовно-нравственному воспитанию дошкольников.</w:t>
      </w:r>
    </w:p>
    <w:p w:rsidR="00C348DA" w:rsidRDefault="00C348DA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есть еще одно направление деятельности, которое </w:t>
      </w:r>
      <w:r w:rsidR="00891227">
        <w:rPr>
          <w:rFonts w:ascii="Times New Roman" w:hAnsi="Times New Roman" w:cs="Times New Roman"/>
          <w:sz w:val="28"/>
          <w:szCs w:val="28"/>
        </w:rPr>
        <w:t xml:space="preserve">в нашей программе </w:t>
      </w:r>
      <w:r>
        <w:rPr>
          <w:rFonts w:ascii="Times New Roman" w:hAnsi="Times New Roman" w:cs="Times New Roman"/>
          <w:sz w:val="28"/>
          <w:szCs w:val="28"/>
        </w:rPr>
        <w:t>мы определили, как одно из важнейших и необходимых.</w:t>
      </w:r>
    </w:p>
    <w:p w:rsidR="00C348DA" w:rsidRDefault="00C348DA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решили, что дети должны не только узнать, что значит жить по-христиански, но и получить конкретные навыки, жизненные уроки духовной нравственности. </w:t>
      </w:r>
      <w:r w:rsidR="00D14372">
        <w:rPr>
          <w:rFonts w:ascii="Times New Roman" w:hAnsi="Times New Roman" w:cs="Times New Roman"/>
          <w:bCs/>
          <w:color w:val="000000"/>
          <w:sz w:val="28"/>
          <w:szCs w:val="28"/>
        </w:rPr>
        <w:t>О.</w:t>
      </w:r>
      <w:r w:rsidR="00353F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4372">
        <w:rPr>
          <w:rFonts w:ascii="Times New Roman" w:hAnsi="Times New Roman" w:cs="Times New Roman"/>
          <w:bCs/>
          <w:color w:val="000000"/>
          <w:sz w:val="28"/>
          <w:szCs w:val="28"/>
        </w:rPr>
        <w:t>Василий</w:t>
      </w:r>
      <w:r w:rsidRPr="00823B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призывает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детей </w:t>
      </w:r>
      <w:r w:rsidRPr="00823B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активно участвовать в общественной жизни: «Благо индивидуальности заключается в усилении и расширении социальной активности. Чем больше отдаем мы себя социальной </w:t>
      </w:r>
      <w:r w:rsidRPr="00823BC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деятельности, чем многообразнее наши социальные связи, тем выше стоит индивидуальность в своем развитии»</w:t>
      </w:r>
      <w:r w:rsidR="00D1437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348DA" w:rsidRPr="00124838" w:rsidRDefault="00C348DA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Поэтому мы пригласили в партнеры Дом ветеранов. Жители этого дома – пожилые люди, живущие большей частью обособленно в силу своего здоровья.  Они с огромной радостью принимают нас у себя и, по возможности, бывают в нашем детском саду. Забота о старших, уважение к старшим – это в детях надо воспитывать. А пожилые люди с удовольствием общаются с нашими воспитанниками, ждут их и каждый раз выражают благодарность за внимание и чуткость. Дети готовят для них выступления, своими руками делают подарки, выращивают цветочную рассаду для клумб Дома ветеранов. Мы вместе отмечаем праздники: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«Новый год у ворот», «Христово воскресение», «Веснянка», «День Победы».</w:t>
      </w:r>
    </w:p>
    <w:p w:rsidR="00C348DA" w:rsidRDefault="00D25E54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Да, надо пережить радость такого общения, увидеть слезы благодарности на глазах пожилых людей, чтобы понять, что забота о старых и одиноких – это действительно благое дело.</w:t>
      </w:r>
    </w:p>
    <w:p w:rsidR="0062396D" w:rsidRDefault="00D25E54" w:rsidP="00004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396D">
        <w:rPr>
          <w:rFonts w:ascii="Times New Roman" w:hAnsi="Times New Roman" w:cs="Times New Roman"/>
          <w:sz w:val="28"/>
          <w:szCs w:val="28"/>
        </w:rPr>
        <w:t xml:space="preserve">Наше сотрудничество  с </w:t>
      </w:r>
      <w:proofErr w:type="spellStart"/>
      <w:r w:rsidR="0062396D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="0062396D">
        <w:rPr>
          <w:rFonts w:ascii="Times New Roman" w:hAnsi="Times New Roman" w:cs="Times New Roman"/>
          <w:sz w:val="28"/>
          <w:szCs w:val="28"/>
        </w:rPr>
        <w:t xml:space="preserve"> епархией </w:t>
      </w:r>
      <w:r w:rsidR="00D14372">
        <w:rPr>
          <w:rFonts w:ascii="Times New Roman" w:hAnsi="Times New Roman" w:cs="Times New Roman"/>
          <w:sz w:val="28"/>
          <w:szCs w:val="28"/>
        </w:rPr>
        <w:t xml:space="preserve">продолжается и оно </w:t>
      </w:r>
      <w:r w:rsidR="0062396D">
        <w:rPr>
          <w:rFonts w:ascii="Times New Roman" w:hAnsi="Times New Roman" w:cs="Times New Roman"/>
          <w:sz w:val="28"/>
          <w:szCs w:val="28"/>
        </w:rPr>
        <w:t>разностороннее:  это и расширение нашего образовательного пространства, и методическая помощь отдела образования и духовного просвещения, и просто общение с замечательными людьми.</w:t>
      </w:r>
      <w:bookmarkStart w:id="0" w:name="_GoBack"/>
      <w:bookmarkEnd w:id="0"/>
      <w:r w:rsidR="0062396D">
        <w:rPr>
          <w:rFonts w:ascii="Times New Roman" w:hAnsi="Times New Roman" w:cs="Times New Roman"/>
          <w:sz w:val="28"/>
          <w:szCs w:val="28"/>
        </w:rPr>
        <w:t xml:space="preserve">      С</w:t>
      </w:r>
      <w:r w:rsidR="0062396D" w:rsidRPr="0062396D">
        <w:rPr>
          <w:rFonts w:ascii="Times New Roman" w:hAnsi="Times New Roman" w:cs="Times New Roman"/>
          <w:sz w:val="28"/>
          <w:szCs w:val="28"/>
        </w:rPr>
        <w:t>отрудничество с церковью дает</w:t>
      </w:r>
      <w:r w:rsidR="00D14372">
        <w:rPr>
          <w:rFonts w:ascii="Times New Roman" w:hAnsi="Times New Roman" w:cs="Times New Roman"/>
          <w:sz w:val="28"/>
          <w:szCs w:val="28"/>
        </w:rPr>
        <w:t xml:space="preserve"> нам</w:t>
      </w:r>
      <w:r w:rsidR="0062396D" w:rsidRPr="0062396D">
        <w:rPr>
          <w:rFonts w:ascii="Times New Roman" w:hAnsi="Times New Roman" w:cs="Times New Roman"/>
          <w:sz w:val="28"/>
          <w:szCs w:val="28"/>
        </w:rPr>
        <w:t xml:space="preserve"> ту благодатную почву, которая является первоисточником духовности.  </w:t>
      </w:r>
    </w:p>
    <w:p w:rsidR="0062396D" w:rsidRPr="0062396D" w:rsidRDefault="0062396D" w:rsidP="00004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396D">
        <w:rPr>
          <w:rFonts w:ascii="Times New Roman" w:hAnsi="Times New Roman" w:cs="Times New Roman"/>
          <w:sz w:val="28"/>
          <w:szCs w:val="28"/>
        </w:rPr>
        <w:t xml:space="preserve">   Мы </w:t>
      </w:r>
      <w:r w:rsidR="00D14372">
        <w:rPr>
          <w:rFonts w:ascii="Times New Roman" w:hAnsi="Times New Roman" w:cs="Times New Roman"/>
          <w:sz w:val="28"/>
          <w:szCs w:val="28"/>
        </w:rPr>
        <w:t xml:space="preserve">с педагогами уверены, что </w:t>
      </w:r>
      <w:r w:rsidRPr="0062396D">
        <w:rPr>
          <w:rFonts w:ascii="Times New Roman" w:hAnsi="Times New Roman" w:cs="Times New Roman"/>
          <w:sz w:val="28"/>
          <w:szCs w:val="28"/>
        </w:rPr>
        <w:t xml:space="preserve">нашли путь взаимодействия, позволяющий результативно и грамотно обогащать духовную жизнь </w:t>
      </w:r>
      <w:r w:rsidR="00D14372">
        <w:rPr>
          <w:rFonts w:ascii="Times New Roman" w:hAnsi="Times New Roman" w:cs="Times New Roman"/>
          <w:sz w:val="28"/>
          <w:szCs w:val="28"/>
        </w:rPr>
        <w:t>наших дошкольников</w:t>
      </w:r>
      <w:r w:rsidRPr="0062396D">
        <w:rPr>
          <w:rFonts w:ascii="Times New Roman" w:hAnsi="Times New Roman" w:cs="Times New Roman"/>
          <w:sz w:val="28"/>
          <w:szCs w:val="28"/>
        </w:rPr>
        <w:t>.</w:t>
      </w:r>
    </w:p>
    <w:p w:rsidR="0062396D" w:rsidRPr="0062396D" w:rsidRDefault="0062396D" w:rsidP="00004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5E54" w:rsidRDefault="00D25E54" w:rsidP="0000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E54" w:rsidRDefault="00D25E54" w:rsidP="00004836">
      <w:pPr>
        <w:spacing w:after="0" w:line="240" w:lineRule="auto"/>
        <w:jc w:val="both"/>
        <w:rPr>
          <w:sz w:val="28"/>
          <w:szCs w:val="28"/>
        </w:rPr>
      </w:pPr>
    </w:p>
    <w:p w:rsidR="00187CB8" w:rsidRDefault="00187CB8" w:rsidP="00004836">
      <w:pPr>
        <w:spacing w:after="0" w:line="240" w:lineRule="auto"/>
        <w:jc w:val="both"/>
        <w:rPr>
          <w:sz w:val="28"/>
          <w:szCs w:val="28"/>
        </w:rPr>
      </w:pPr>
    </w:p>
    <w:p w:rsidR="00187CB8" w:rsidRDefault="00187CB8" w:rsidP="00004836">
      <w:pPr>
        <w:spacing w:after="0" w:line="240" w:lineRule="auto"/>
        <w:jc w:val="both"/>
        <w:rPr>
          <w:sz w:val="28"/>
          <w:szCs w:val="28"/>
        </w:rPr>
      </w:pPr>
    </w:p>
    <w:p w:rsidR="00187CB8" w:rsidRDefault="00187CB8" w:rsidP="00004836">
      <w:pPr>
        <w:spacing w:after="0" w:line="240" w:lineRule="auto"/>
        <w:jc w:val="both"/>
        <w:rPr>
          <w:sz w:val="28"/>
          <w:szCs w:val="28"/>
        </w:rPr>
      </w:pPr>
    </w:p>
    <w:p w:rsidR="00187CB8" w:rsidRPr="004A2943" w:rsidRDefault="00187CB8" w:rsidP="00004836">
      <w:pPr>
        <w:spacing w:after="0" w:line="240" w:lineRule="auto"/>
        <w:jc w:val="both"/>
        <w:rPr>
          <w:sz w:val="28"/>
          <w:szCs w:val="28"/>
        </w:rPr>
      </w:pPr>
    </w:p>
    <w:sectPr w:rsidR="00187CB8" w:rsidRPr="004A2943" w:rsidSect="00277C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C0B"/>
    <w:multiLevelType w:val="hybridMultilevel"/>
    <w:tmpl w:val="4B6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E78"/>
    <w:rsid w:val="00004836"/>
    <w:rsid w:val="00187CB8"/>
    <w:rsid w:val="001B4D9C"/>
    <w:rsid w:val="001B7D66"/>
    <w:rsid w:val="002005EB"/>
    <w:rsid w:val="00213CC1"/>
    <w:rsid w:val="00277CE7"/>
    <w:rsid w:val="002D5E78"/>
    <w:rsid w:val="00353FE3"/>
    <w:rsid w:val="00386BF4"/>
    <w:rsid w:val="00410A82"/>
    <w:rsid w:val="004576B6"/>
    <w:rsid w:val="004A2943"/>
    <w:rsid w:val="004D0650"/>
    <w:rsid w:val="00545FDF"/>
    <w:rsid w:val="00557905"/>
    <w:rsid w:val="00597125"/>
    <w:rsid w:val="0062396D"/>
    <w:rsid w:val="00722F00"/>
    <w:rsid w:val="0077073C"/>
    <w:rsid w:val="00802DE4"/>
    <w:rsid w:val="00821F00"/>
    <w:rsid w:val="008545E7"/>
    <w:rsid w:val="00891227"/>
    <w:rsid w:val="009A1638"/>
    <w:rsid w:val="009F059C"/>
    <w:rsid w:val="00A37405"/>
    <w:rsid w:val="00B807F7"/>
    <w:rsid w:val="00BC4AD3"/>
    <w:rsid w:val="00C348DA"/>
    <w:rsid w:val="00C85D15"/>
    <w:rsid w:val="00D019B1"/>
    <w:rsid w:val="00D14372"/>
    <w:rsid w:val="00D25E54"/>
    <w:rsid w:val="00D75D2F"/>
    <w:rsid w:val="00EE7D07"/>
    <w:rsid w:val="00F24F14"/>
    <w:rsid w:val="00F3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Людмила</cp:lastModifiedBy>
  <cp:revision>20</cp:revision>
  <cp:lastPrinted>2015-10-19T03:11:00Z</cp:lastPrinted>
  <dcterms:created xsi:type="dcterms:W3CDTF">2014-11-10T05:40:00Z</dcterms:created>
  <dcterms:modified xsi:type="dcterms:W3CDTF">2015-10-19T03:25:00Z</dcterms:modified>
</cp:coreProperties>
</file>